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1A41" w:rsidRPr="00581A41" w:rsidRDefault="00581A41" w:rsidP="00581A41">
      <w:pPr>
        <w:pStyle w:val="a3"/>
        <w:jc w:val="center"/>
        <w:rPr>
          <w:rFonts w:ascii="Times New Roman" w:hAnsi="Times New Roman" w:cs="Times New Roman"/>
        </w:rPr>
      </w:pPr>
      <w:proofErr w:type="gramStart"/>
      <w:r w:rsidRPr="00581A41">
        <w:rPr>
          <w:rFonts w:ascii="Times New Roman" w:hAnsi="Times New Roman" w:cs="Times New Roman"/>
        </w:rPr>
        <w:t>Р</w:t>
      </w:r>
      <w:proofErr w:type="gramEnd"/>
      <w:r w:rsidRPr="00581A41">
        <w:rPr>
          <w:rFonts w:ascii="Times New Roman" w:hAnsi="Times New Roman" w:cs="Times New Roman"/>
        </w:rPr>
        <w:t xml:space="preserve"> Е Ш Е Н И Е</w:t>
      </w:r>
    </w:p>
    <w:p w:rsidR="00581A41" w:rsidRPr="00581A41" w:rsidRDefault="00581A41" w:rsidP="00581A41">
      <w:pPr>
        <w:pStyle w:val="a3"/>
        <w:jc w:val="center"/>
        <w:rPr>
          <w:rFonts w:ascii="Times New Roman" w:hAnsi="Times New Roman" w:cs="Times New Roman"/>
        </w:rPr>
      </w:pPr>
      <w:r w:rsidRPr="00581A41">
        <w:rPr>
          <w:rFonts w:ascii="Times New Roman" w:hAnsi="Times New Roman" w:cs="Times New Roman"/>
        </w:rPr>
        <w:t>ИМЕНЕМ РОССИЙСКОЙ ФЕДЕРАЦИИ</w:t>
      </w:r>
    </w:p>
    <w:p w:rsidR="00581A41" w:rsidRPr="00581A41" w:rsidRDefault="00581A41" w:rsidP="00581A41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</w:t>
      </w:r>
      <w:r w:rsidRPr="00581A41">
        <w:rPr>
          <w:rFonts w:ascii="Times New Roman" w:hAnsi="Times New Roman" w:cs="Times New Roman"/>
        </w:rPr>
        <w:t>айонный суд в составе:</w:t>
      </w:r>
    </w:p>
    <w:p w:rsidR="00581A41" w:rsidRPr="00581A41" w:rsidRDefault="00581A41" w:rsidP="00581A41">
      <w:pPr>
        <w:pStyle w:val="a3"/>
        <w:jc w:val="both"/>
        <w:rPr>
          <w:rFonts w:ascii="Times New Roman" w:hAnsi="Times New Roman" w:cs="Times New Roman"/>
        </w:rPr>
      </w:pPr>
      <w:r w:rsidRPr="00581A41">
        <w:rPr>
          <w:rFonts w:ascii="Times New Roman" w:hAnsi="Times New Roman" w:cs="Times New Roman"/>
        </w:rPr>
        <w:t>председательствующего судьи     Р</w:t>
      </w:r>
      <w:r>
        <w:rPr>
          <w:rFonts w:ascii="Times New Roman" w:hAnsi="Times New Roman" w:cs="Times New Roman"/>
        </w:rPr>
        <w:t>.</w:t>
      </w:r>
      <w:r w:rsidRPr="00581A41">
        <w:rPr>
          <w:rFonts w:ascii="Times New Roman" w:hAnsi="Times New Roman" w:cs="Times New Roman"/>
        </w:rPr>
        <w:t>С.И.,</w:t>
      </w:r>
    </w:p>
    <w:p w:rsidR="00581A41" w:rsidRPr="00581A41" w:rsidRDefault="00581A41" w:rsidP="00581A41">
      <w:pPr>
        <w:pStyle w:val="a3"/>
        <w:jc w:val="both"/>
        <w:rPr>
          <w:rFonts w:ascii="Times New Roman" w:hAnsi="Times New Roman" w:cs="Times New Roman"/>
        </w:rPr>
      </w:pPr>
      <w:r w:rsidRPr="00581A41">
        <w:rPr>
          <w:rFonts w:ascii="Times New Roman" w:hAnsi="Times New Roman" w:cs="Times New Roman"/>
        </w:rPr>
        <w:t>при секретаре А</w:t>
      </w:r>
      <w:r>
        <w:rPr>
          <w:rFonts w:ascii="Times New Roman" w:hAnsi="Times New Roman" w:cs="Times New Roman"/>
        </w:rPr>
        <w:t>.</w:t>
      </w:r>
      <w:r w:rsidRPr="00581A41">
        <w:rPr>
          <w:rFonts w:ascii="Times New Roman" w:hAnsi="Times New Roman" w:cs="Times New Roman"/>
        </w:rPr>
        <w:t xml:space="preserve">Ю.В., </w:t>
      </w:r>
    </w:p>
    <w:p w:rsidR="00581A41" w:rsidRPr="00581A41" w:rsidRDefault="00581A41" w:rsidP="00581A41">
      <w:pPr>
        <w:pStyle w:val="a3"/>
        <w:jc w:val="both"/>
        <w:rPr>
          <w:rFonts w:ascii="Times New Roman" w:hAnsi="Times New Roman" w:cs="Times New Roman"/>
        </w:rPr>
      </w:pPr>
      <w:r w:rsidRPr="00581A41">
        <w:rPr>
          <w:rFonts w:ascii="Times New Roman" w:hAnsi="Times New Roman" w:cs="Times New Roman"/>
        </w:rPr>
        <w:t>с участием:</w:t>
      </w:r>
    </w:p>
    <w:p w:rsidR="00581A41" w:rsidRPr="00581A41" w:rsidRDefault="00581A41" w:rsidP="00581A41">
      <w:pPr>
        <w:pStyle w:val="a3"/>
        <w:jc w:val="both"/>
        <w:rPr>
          <w:rFonts w:ascii="Times New Roman" w:hAnsi="Times New Roman" w:cs="Times New Roman"/>
        </w:rPr>
      </w:pPr>
      <w:r w:rsidRPr="00581A41">
        <w:rPr>
          <w:rFonts w:ascii="Times New Roman" w:hAnsi="Times New Roman" w:cs="Times New Roman"/>
        </w:rPr>
        <w:t xml:space="preserve">представителя истца </w:t>
      </w:r>
      <w:proofErr w:type="spellStart"/>
      <w:r w:rsidRPr="00581A41">
        <w:rPr>
          <w:rFonts w:ascii="Times New Roman" w:hAnsi="Times New Roman" w:cs="Times New Roman"/>
        </w:rPr>
        <w:t>Хамейкиной</w:t>
      </w:r>
      <w:proofErr w:type="spellEnd"/>
      <w:r w:rsidRPr="00581A41">
        <w:rPr>
          <w:rFonts w:ascii="Times New Roman" w:hAnsi="Times New Roman" w:cs="Times New Roman"/>
        </w:rPr>
        <w:t xml:space="preserve"> О. В., </w:t>
      </w:r>
    </w:p>
    <w:p w:rsidR="00581A41" w:rsidRPr="00581A41" w:rsidRDefault="00581A41" w:rsidP="00581A41">
      <w:pPr>
        <w:pStyle w:val="a3"/>
        <w:jc w:val="both"/>
        <w:rPr>
          <w:rFonts w:ascii="Times New Roman" w:hAnsi="Times New Roman" w:cs="Times New Roman"/>
        </w:rPr>
      </w:pPr>
      <w:r w:rsidRPr="00581A41">
        <w:rPr>
          <w:rFonts w:ascii="Times New Roman" w:hAnsi="Times New Roman" w:cs="Times New Roman"/>
        </w:rPr>
        <w:t>представителя третьего лиц</w:t>
      </w:r>
      <w:proofErr w:type="gramStart"/>
      <w:r w:rsidRPr="00581A41">
        <w:rPr>
          <w:rFonts w:ascii="Times New Roman" w:hAnsi="Times New Roman" w:cs="Times New Roman"/>
        </w:rPr>
        <w:t>а ООО У</w:t>
      </w:r>
      <w:proofErr w:type="gramEnd"/>
      <w:r w:rsidRPr="00581A41">
        <w:rPr>
          <w:rFonts w:ascii="Times New Roman" w:hAnsi="Times New Roman" w:cs="Times New Roman"/>
        </w:rPr>
        <w:t>К «» С</w:t>
      </w:r>
      <w:r>
        <w:rPr>
          <w:rFonts w:ascii="Times New Roman" w:hAnsi="Times New Roman" w:cs="Times New Roman"/>
        </w:rPr>
        <w:t>.</w:t>
      </w:r>
      <w:r w:rsidRPr="00581A41">
        <w:rPr>
          <w:rFonts w:ascii="Times New Roman" w:hAnsi="Times New Roman" w:cs="Times New Roman"/>
        </w:rPr>
        <w:t>А. И.,</w:t>
      </w:r>
    </w:p>
    <w:p w:rsidR="00581A41" w:rsidRPr="00581A41" w:rsidRDefault="00581A41" w:rsidP="00581A41">
      <w:pPr>
        <w:pStyle w:val="a3"/>
        <w:jc w:val="both"/>
        <w:rPr>
          <w:rFonts w:ascii="Times New Roman" w:hAnsi="Times New Roman" w:cs="Times New Roman"/>
        </w:rPr>
      </w:pPr>
      <w:r w:rsidRPr="00581A41">
        <w:rPr>
          <w:rFonts w:ascii="Times New Roman" w:hAnsi="Times New Roman" w:cs="Times New Roman"/>
        </w:rPr>
        <w:t>рассмотрев в открытом судебном заседании гражданское дело по иску Р</w:t>
      </w:r>
      <w:r>
        <w:rPr>
          <w:rFonts w:ascii="Times New Roman" w:hAnsi="Times New Roman" w:cs="Times New Roman"/>
        </w:rPr>
        <w:t>.</w:t>
      </w:r>
      <w:r w:rsidRPr="00581A41">
        <w:rPr>
          <w:rFonts w:ascii="Times New Roman" w:hAnsi="Times New Roman" w:cs="Times New Roman"/>
        </w:rPr>
        <w:t>О.В. к Н</w:t>
      </w:r>
      <w:r>
        <w:rPr>
          <w:rFonts w:ascii="Times New Roman" w:hAnsi="Times New Roman" w:cs="Times New Roman"/>
        </w:rPr>
        <w:t>.</w:t>
      </w:r>
      <w:r w:rsidRPr="00581A41">
        <w:rPr>
          <w:rFonts w:ascii="Times New Roman" w:hAnsi="Times New Roman" w:cs="Times New Roman"/>
        </w:rPr>
        <w:t xml:space="preserve">А.Ф. об определении долей в оплате за обслуживание жилья и коммунальные услуги, взыскании задолженности по оплате за жилое помещение, устранении препятствий в пользовании квартирой, </w:t>
      </w:r>
    </w:p>
    <w:p w:rsidR="00581A41" w:rsidRPr="00581A41" w:rsidRDefault="00581A41" w:rsidP="00581A41">
      <w:pPr>
        <w:pStyle w:val="a3"/>
        <w:jc w:val="both"/>
        <w:rPr>
          <w:rFonts w:ascii="Times New Roman" w:hAnsi="Times New Roman" w:cs="Times New Roman"/>
        </w:rPr>
      </w:pPr>
      <w:r w:rsidRPr="00581A41">
        <w:rPr>
          <w:rFonts w:ascii="Times New Roman" w:hAnsi="Times New Roman" w:cs="Times New Roman"/>
        </w:rPr>
        <w:t>УСТАНОВИЛ:</w:t>
      </w:r>
    </w:p>
    <w:p w:rsidR="00581A41" w:rsidRPr="00581A41" w:rsidRDefault="00581A41" w:rsidP="00581A41">
      <w:pPr>
        <w:pStyle w:val="a3"/>
        <w:jc w:val="both"/>
        <w:rPr>
          <w:rFonts w:ascii="Times New Roman" w:hAnsi="Times New Roman" w:cs="Times New Roman"/>
        </w:rPr>
      </w:pPr>
      <w:r w:rsidRPr="00581A41">
        <w:rPr>
          <w:rFonts w:ascii="Times New Roman" w:hAnsi="Times New Roman" w:cs="Times New Roman"/>
        </w:rPr>
        <w:t>Р</w:t>
      </w:r>
      <w:r w:rsidR="002E739A">
        <w:rPr>
          <w:rFonts w:ascii="Times New Roman" w:hAnsi="Times New Roman" w:cs="Times New Roman"/>
        </w:rPr>
        <w:t>.</w:t>
      </w:r>
      <w:r w:rsidRPr="00581A41">
        <w:rPr>
          <w:rFonts w:ascii="Times New Roman" w:hAnsi="Times New Roman" w:cs="Times New Roman"/>
        </w:rPr>
        <w:t>О.В. обратилась в суд с настоящим иском к ответчику, указав, что она и ответчик являются собственниками по 1/2 доли каждый квартиры, расположенной по адресу: &lt;адрес&gt;. Ответчик, являясь долевым собственником жилого помещения, не участвует в оплате расходов по их содержанию, ею единолично за период с ДД.ММ</w:t>
      </w:r>
      <w:proofErr w:type="gramStart"/>
      <w:r w:rsidRPr="00581A41">
        <w:rPr>
          <w:rFonts w:ascii="Times New Roman" w:hAnsi="Times New Roman" w:cs="Times New Roman"/>
        </w:rPr>
        <w:t>.Г</w:t>
      </w:r>
      <w:proofErr w:type="gramEnd"/>
      <w:r w:rsidRPr="00581A41">
        <w:rPr>
          <w:rFonts w:ascii="Times New Roman" w:hAnsi="Times New Roman" w:cs="Times New Roman"/>
        </w:rPr>
        <w:t xml:space="preserve">ГГГ по ДД.ММ.ГГГГ оплачено </w:t>
      </w:r>
      <w:r w:rsidR="002E739A">
        <w:rPr>
          <w:rFonts w:ascii="Times New Roman" w:hAnsi="Times New Roman" w:cs="Times New Roman"/>
        </w:rPr>
        <w:t>(данные изъяты)</w:t>
      </w:r>
      <w:r w:rsidRPr="00581A41">
        <w:rPr>
          <w:rFonts w:ascii="Times New Roman" w:hAnsi="Times New Roman" w:cs="Times New Roman"/>
        </w:rPr>
        <w:t xml:space="preserve"> руб. за коммунальные </w:t>
      </w:r>
      <w:proofErr w:type="gramStart"/>
      <w:r w:rsidRPr="00581A41">
        <w:rPr>
          <w:rFonts w:ascii="Times New Roman" w:hAnsi="Times New Roman" w:cs="Times New Roman"/>
        </w:rPr>
        <w:t xml:space="preserve">услуги, за период с октября 2016 г. по май 2017 г. оплачено </w:t>
      </w:r>
      <w:r w:rsidR="002E739A" w:rsidRPr="002E739A">
        <w:rPr>
          <w:rFonts w:ascii="Times New Roman" w:hAnsi="Times New Roman" w:cs="Times New Roman"/>
        </w:rPr>
        <w:t xml:space="preserve">(данные изъяты) </w:t>
      </w:r>
      <w:r w:rsidRPr="00581A41">
        <w:rPr>
          <w:rFonts w:ascii="Times New Roman" w:hAnsi="Times New Roman" w:cs="Times New Roman"/>
        </w:rPr>
        <w:t xml:space="preserve">руб. взносов на капитальный ремонт, а всего </w:t>
      </w:r>
      <w:r w:rsidR="002E739A" w:rsidRPr="002E739A">
        <w:rPr>
          <w:rFonts w:ascii="Times New Roman" w:hAnsi="Times New Roman" w:cs="Times New Roman"/>
        </w:rPr>
        <w:t xml:space="preserve">(данные изъяты) </w:t>
      </w:r>
      <w:r w:rsidRPr="00581A41">
        <w:rPr>
          <w:rFonts w:ascii="Times New Roman" w:hAnsi="Times New Roman" w:cs="Times New Roman"/>
        </w:rPr>
        <w:t>руб. Также сторонам принадлежит квартира, расположенная по адресу: &lt;адрес&gt;: ей - 17/25 долей, ответчику - 8/25 долей.</w:t>
      </w:r>
      <w:proofErr w:type="gramEnd"/>
      <w:r w:rsidRPr="00581A41">
        <w:rPr>
          <w:rFonts w:ascii="Times New Roman" w:hAnsi="Times New Roman" w:cs="Times New Roman"/>
        </w:rPr>
        <w:t xml:space="preserve"> Ответчик препятствует в пользовании этой квартирой, не выдает ключи от входной двери, достигнуть договорённости по оплате жилья и коммунальных услуг за эту квартиру с ответчиком не удаётся. </w:t>
      </w:r>
      <w:proofErr w:type="gramStart"/>
      <w:r w:rsidRPr="00581A41">
        <w:rPr>
          <w:rFonts w:ascii="Times New Roman" w:hAnsi="Times New Roman" w:cs="Times New Roman"/>
        </w:rPr>
        <w:t>Просила суд определить размер и порядок участия сторон по оплате коммунальных услуг, взносов на капитальный ремонт и содержанию жилого помещения, расположенного по адресу: &lt;адрес&gt;, в равных долях по 1/2 доли общих начислений каждому, возложив на управляющую компанию ООО УК «» заключить отдельные договоры (соглашения) и выдать отдельные платежные документы на оплату коммунальных услуг и обслуживания жилья, а на ООО «»  - заключить</w:t>
      </w:r>
      <w:proofErr w:type="gramEnd"/>
      <w:r w:rsidRPr="00581A41">
        <w:rPr>
          <w:rFonts w:ascii="Times New Roman" w:hAnsi="Times New Roman" w:cs="Times New Roman"/>
        </w:rPr>
        <w:t xml:space="preserve"> отдельные договоры (соглашения) и выдать отдельные платежные документы на оплату взносов на капитальный ремонт; определить размер и порядок участия в оплате коммунальных услуг, взносов на капитальный ремонт и содержанию жилого помещения, расположенного по адресу: &lt;адрес&gt; между сторонами: ей - в размере 17/25 доли, ответчику - 8/25 доли, возложив на управляющую компанию ООО УК «» заключить отдельные договоры (соглашения) и выдать отдельные платежные документы на оплату коммунальных услуг и обслуживания жилья, взносов на капитальный ремонт. Взыскать с ответчика в ее пользу понесенные расходы в связи с уплатой жилищно-коммунальных услуг, взносов на капитальный ремонт в размере </w:t>
      </w:r>
      <w:r w:rsidR="00171927" w:rsidRPr="00171927">
        <w:rPr>
          <w:rFonts w:ascii="Times New Roman" w:hAnsi="Times New Roman" w:cs="Times New Roman"/>
        </w:rPr>
        <w:t xml:space="preserve">(данные изъяты) </w:t>
      </w:r>
      <w:r w:rsidRPr="00581A41">
        <w:rPr>
          <w:rFonts w:ascii="Times New Roman" w:hAnsi="Times New Roman" w:cs="Times New Roman"/>
        </w:rPr>
        <w:t xml:space="preserve">руб.; обязать ответчика устранить препятствия в пользовании квартирой, расположенной по адресу: &lt;адрес&gt;, обязав его выдать ключи от входной двери квартиры. </w:t>
      </w:r>
    </w:p>
    <w:p w:rsidR="00581A41" w:rsidRPr="00581A41" w:rsidRDefault="00581A41" w:rsidP="00581A41">
      <w:pPr>
        <w:pStyle w:val="a3"/>
        <w:jc w:val="both"/>
        <w:rPr>
          <w:rFonts w:ascii="Times New Roman" w:hAnsi="Times New Roman" w:cs="Times New Roman"/>
        </w:rPr>
      </w:pPr>
      <w:r w:rsidRPr="00581A41">
        <w:rPr>
          <w:rFonts w:ascii="Times New Roman" w:hAnsi="Times New Roman" w:cs="Times New Roman"/>
        </w:rPr>
        <w:t>В судебное заседание истец Р</w:t>
      </w:r>
      <w:r w:rsidR="00171927">
        <w:rPr>
          <w:rFonts w:ascii="Times New Roman" w:hAnsi="Times New Roman" w:cs="Times New Roman"/>
        </w:rPr>
        <w:t>.</w:t>
      </w:r>
      <w:r w:rsidRPr="00581A41">
        <w:rPr>
          <w:rFonts w:ascii="Times New Roman" w:hAnsi="Times New Roman" w:cs="Times New Roman"/>
        </w:rPr>
        <w:t xml:space="preserve">О.В. не явилась, доверила представлять ее интересы </w:t>
      </w:r>
      <w:proofErr w:type="spellStart"/>
      <w:r w:rsidRPr="00581A41">
        <w:rPr>
          <w:rFonts w:ascii="Times New Roman" w:hAnsi="Times New Roman" w:cs="Times New Roman"/>
        </w:rPr>
        <w:t>Хамейкиной</w:t>
      </w:r>
      <w:proofErr w:type="spellEnd"/>
      <w:r w:rsidRPr="00581A41">
        <w:rPr>
          <w:rFonts w:ascii="Times New Roman" w:hAnsi="Times New Roman" w:cs="Times New Roman"/>
        </w:rPr>
        <w:t xml:space="preserve"> О. В., которая в судебном заседании поддержала иск и </w:t>
      </w:r>
      <w:proofErr w:type="gramStart"/>
      <w:r w:rsidRPr="00581A41">
        <w:rPr>
          <w:rFonts w:ascii="Times New Roman" w:hAnsi="Times New Roman" w:cs="Times New Roman"/>
        </w:rPr>
        <w:t>доводы</w:t>
      </w:r>
      <w:proofErr w:type="gramEnd"/>
      <w:r w:rsidRPr="00581A41">
        <w:rPr>
          <w:rFonts w:ascii="Times New Roman" w:hAnsi="Times New Roman" w:cs="Times New Roman"/>
        </w:rPr>
        <w:t xml:space="preserve"> в его обоснование пояснив суду, что на претензии истца ответчик не отвечает. </w:t>
      </w:r>
    </w:p>
    <w:p w:rsidR="00581A41" w:rsidRPr="00581A41" w:rsidRDefault="00581A41" w:rsidP="00581A41">
      <w:pPr>
        <w:pStyle w:val="a3"/>
        <w:jc w:val="both"/>
        <w:rPr>
          <w:rFonts w:ascii="Times New Roman" w:hAnsi="Times New Roman" w:cs="Times New Roman"/>
        </w:rPr>
      </w:pPr>
      <w:r w:rsidRPr="00581A41">
        <w:rPr>
          <w:rFonts w:ascii="Times New Roman" w:hAnsi="Times New Roman" w:cs="Times New Roman"/>
        </w:rPr>
        <w:t>Ответчик Н</w:t>
      </w:r>
      <w:r w:rsidR="00171927">
        <w:rPr>
          <w:rFonts w:ascii="Times New Roman" w:hAnsi="Times New Roman" w:cs="Times New Roman"/>
        </w:rPr>
        <w:t>.</w:t>
      </w:r>
      <w:r w:rsidRPr="00581A41">
        <w:rPr>
          <w:rFonts w:ascii="Times New Roman" w:hAnsi="Times New Roman" w:cs="Times New Roman"/>
        </w:rPr>
        <w:t xml:space="preserve">А. Ф. в судебное заседание не явился. О времени и месте рассмотрения дела извещался заблаговременно и надлежащим образом - судебные уведомления были направлены по адресу его места жительства, однако были возвращены отправителю в связи с их неполучением адресатом. </w:t>
      </w:r>
      <w:proofErr w:type="gramStart"/>
      <w:r w:rsidRPr="00581A41">
        <w:rPr>
          <w:rFonts w:ascii="Times New Roman" w:hAnsi="Times New Roman" w:cs="Times New Roman"/>
        </w:rPr>
        <w:t xml:space="preserve">Как разъяснено в </w:t>
      </w:r>
      <w:proofErr w:type="spellStart"/>
      <w:r w:rsidRPr="00581A41">
        <w:rPr>
          <w:rFonts w:ascii="Times New Roman" w:hAnsi="Times New Roman" w:cs="Times New Roman"/>
        </w:rPr>
        <w:t>пп</w:t>
      </w:r>
      <w:proofErr w:type="spellEnd"/>
      <w:r w:rsidRPr="00581A41">
        <w:rPr>
          <w:rFonts w:ascii="Times New Roman" w:hAnsi="Times New Roman" w:cs="Times New Roman"/>
        </w:rPr>
        <w:t>. 67 и 68 Постановления Пленума Верховного Суда РФ от 23.06.2015 г. N 25 "О применении судами некоторых положений раздела I части первой Гражданского кодекса Российской Федерации", юридически значимое сообщение считается доставленным и в тех случаях, если оно поступило лицу, которому оно направлено, но по обстоятельствам, зависящим от него, не было ему вручено или адресат не ознакомился</w:t>
      </w:r>
      <w:proofErr w:type="gramEnd"/>
      <w:r w:rsidRPr="00581A41">
        <w:rPr>
          <w:rFonts w:ascii="Times New Roman" w:hAnsi="Times New Roman" w:cs="Times New Roman"/>
        </w:rPr>
        <w:t xml:space="preserve"> с ним (пункт 1 статьи 165.1 ГК РФ); сообщение считается доставленным, если адресат уклонился от получения корреспонденции в отделении связи, в </w:t>
      </w:r>
      <w:proofErr w:type="gramStart"/>
      <w:r w:rsidRPr="00581A41">
        <w:rPr>
          <w:rFonts w:ascii="Times New Roman" w:hAnsi="Times New Roman" w:cs="Times New Roman"/>
        </w:rPr>
        <w:t>связи</w:t>
      </w:r>
      <w:proofErr w:type="gramEnd"/>
      <w:r w:rsidRPr="00581A41">
        <w:rPr>
          <w:rFonts w:ascii="Times New Roman" w:hAnsi="Times New Roman" w:cs="Times New Roman"/>
        </w:rPr>
        <w:t xml:space="preserve"> с чем она была возвращена по истечении срока хранения; риск неполучения поступившей корреспонденции несет адресат. Поскольку уведомления о рассмотрении дела были направлены ответчику заблаговременно, но не были им получены по обстоятельствам, которые зависели от самого ответчика, дело рассматривается судом в его отсутствие.</w:t>
      </w:r>
    </w:p>
    <w:p w:rsidR="00581A41" w:rsidRPr="00581A41" w:rsidRDefault="00581A41" w:rsidP="00581A41">
      <w:pPr>
        <w:pStyle w:val="a3"/>
        <w:jc w:val="both"/>
        <w:rPr>
          <w:rFonts w:ascii="Times New Roman" w:hAnsi="Times New Roman" w:cs="Times New Roman"/>
        </w:rPr>
      </w:pPr>
      <w:r w:rsidRPr="00581A41">
        <w:rPr>
          <w:rFonts w:ascii="Times New Roman" w:hAnsi="Times New Roman" w:cs="Times New Roman"/>
        </w:rPr>
        <w:t>Представитель третьего лиц</w:t>
      </w:r>
      <w:proofErr w:type="gramStart"/>
      <w:r w:rsidRPr="00581A41">
        <w:rPr>
          <w:rFonts w:ascii="Times New Roman" w:hAnsi="Times New Roman" w:cs="Times New Roman"/>
        </w:rPr>
        <w:t>а ООО У</w:t>
      </w:r>
      <w:proofErr w:type="gramEnd"/>
      <w:r w:rsidRPr="00581A41">
        <w:rPr>
          <w:rFonts w:ascii="Times New Roman" w:hAnsi="Times New Roman" w:cs="Times New Roman"/>
        </w:rPr>
        <w:t>К «» С</w:t>
      </w:r>
      <w:r w:rsidR="00171927">
        <w:rPr>
          <w:rFonts w:ascii="Times New Roman" w:hAnsi="Times New Roman" w:cs="Times New Roman"/>
        </w:rPr>
        <w:t>.</w:t>
      </w:r>
      <w:r w:rsidRPr="00581A41">
        <w:rPr>
          <w:rFonts w:ascii="Times New Roman" w:hAnsi="Times New Roman" w:cs="Times New Roman"/>
        </w:rPr>
        <w:t xml:space="preserve">А. И. отнес разрешение спорного вопроса на усмотрение суда. </w:t>
      </w:r>
    </w:p>
    <w:p w:rsidR="00581A41" w:rsidRPr="00581A41" w:rsidRDefault="00171927" w:rsidP="00581A41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Представители 3 лиц</w:t>
      </w:r>
      <w:proofErr w:type="gramStart"/>
      <w:r>
        <w:rPr>
          <w:rFonts w:ascii="Times New Roman" w:hAnsi="Times New Roman" w:cs="Times New Roman"/>
        </w:rPr>
        <w:t>а ООО У</w:t>
      </w:r>
      <w:proofErr w:type="gramEnd"/>
      <w:r>
        <w:rPr>
          <w:rFonts w:ascii="Times New Roman" w:hAnsi="Times New Roman" w:cs="Times New Roman"/>
        </w:rPr>
        <w:t>К «</w:t>
      </w:r>
      <w:r w:rsidR="00581A41" w:rsidRPr="00581A41">
        <w:rPr>
          <w:rFonts w:ascii="Times New Roman" w:hAnsi="Times New Roman" w:cs="Times New Roman"/>
        </w:rPr>
        <w:t>» и ООО «</w:t>
      </w:r>
      <w:r>
        <w:rPr>
          <w:rFonts w:ascii="Times New Roman" w:hAnsi="Times New Roman" w:cs="Times New Roman"/>
        </w:rPr>
        <w:t>»</w:t>
      </w:r>
      <w:r w:rsidR="00581A41" w:rsidRPr="00581A41">
        <w:rPr>
          <w:rFonts w:ascii="Times New Roman" w:hAnsi="Times New Roman" w:cs="Times New Roman"/>
        </w:rPr>
        <w:t xml:space="preserve">, уведомленные надлежащим образом о месте и времени судебного разбирательства, в судебное заседание не явились. </w:t>
      </w:r>
    </w:p>
    <w:p w:rsidR="00581A41" w:rsidRPr="00581A41" w:rsidRDefault="00581A41" w:rsidP="00581A41">
      <w:pPr>
        <w:pStyle w:val="a3"/>
        <w:jc w:val="both"/>
        <w:rPr>
          <w:rFonts w:ascii="Times New Roman" w:hAnsi="Times New Roman" w:cs="Times New Roman"/>
        </w:rPr>
      </w:pPr>
      <w:r w:rsidRPr="00581A41">
        <w:rPr>
          <w:rFonts w:ascii="Times New Roman" w:hAnsi="Times New Roman" w:cs="Times New Roman"/>
        </w:rPr>
        <w:t xml:space="preserve">Выслушав участников процесса, исследовав материалы дела, суд приходит к следующему. </w:t>
      </w:r>
    </w:p>
    <w:p w:rsidR="00581A41" w:rsidRPr="00581A41" w:rsidRDefault="00581A41" w:rsidP="00581A41">
      <w:pPr>
        <w:pStyle w:val="a3"/>
        <w:jc w:val="both"/>
        <w:rPr>
          <w:rFonts w:ascii="Times New Roman" w:hAnsi="Times New Roman" w:cs="Times New Roman"/>
        </w:rPr>
      </w:pPr>
      <w:r w:rsidRPr="00581A41">
        <w:rPr>
          <w:rFonts w:ascii="Times New Roman" w:hAnsi="Times New Roman" w:cs="Times New Roman"/>
        </w:rPr>
        <w:t>Судом установлено, что Р</w:t>
      </w:r>
      <w:r w:rsidR="00171927">
        <w:rPr>
          <w:rFonts w:ascii="Times New Roman" w:hAnsi="Times New Roman" w:cs="Times New Roman"/>
        </w:rPr>
        <w:t>.</w:t>
      </w:r>
      <w:r w:rsidRPr="00581A41">
        <w:rPr>
          <w:rFonts w:ascii="Times New Roman" w:hAnsi="Times New Roman" w:cs="Times New Roman"/>
        </w:rPr>
        <w:t>О.В. и Н</w:t>
      </w:r>
      <w:r w:rsidR="00171927">
        <w:rPr>
          <w:rFonts w:ascii="Times New Roman" w:hAnsi="Times New Roman" w:cs="Times New Roman"/>
        </w:rPr>
        <w:t>.</w:t>
      </w:r>
      <w:r w:rsidRPr="00581A41">
        <w:rPr>
          <w:rFonts w:ascii="Times New Roman" w:hAnsi="Times New Roman" w:cs="Times New Roman"/>
        </w:rPr>
        <w:t>А.Ф. являются собственниками квартиры, расположенной по адресу: &lt;адрес&gt;, по 1/2 доли каждый, а также собственниками квартиры, расположенной по адресу: &lt;адрес&gt;: истцу принадлежит- 17/25 долей квартиры, ответчику - 8/25 долей.</w:t>
      </w:r>
    </w:p>
    <w:p w:rsidR="00581A41" w:rsidRPr="00581A41" w:rsidRDefault="00581A41" w:rsidP="00581A41">
      <w:pPr>
        <w:pStyle w:val="a3"/>
        <w:jc w:val="both"/>
        <w:rPr>
          <w:rFonts w:ascii="Times New Roman" w:hAnsi="Times New Roman" w:cs="Times New Roman"/>
        </w:rPr>
      </w:pPr>
      <w:r w:rsidRPr="00581A41">
        <w:rPr>
          <w:rFonts w:ascii="Times New Roman" w:hAnsi="Times New Roman" w:cs="Times New Roman"/>
        </w:rPr>
        <w:t>Согласно ст. 210 ГК РФ собственник несет бремя содержания принадлежащего ему имущества, если иное не предусмотрено законом или договором.</w:t>
      </w:r>
    </w:p>
    <w:p w:rsidR="00581A41" w:rsidRPr="00581A41" w:rsidRDefault="00581A41" w:rsidP="00581A41">
      <w:pPr>
        <w:pStyle w:val="a3"/>
        <w:jc w:val="both"/>
        <w:rPr>
          <w:rFonts w:ascii="Times New Roman" w:hAnsi="Times New Roman" w:cs="Times New Roman"/>
        </w:rPr>
      </w:pPr>
      <w:r w:rsidRPr="00581A41">
        <w:rPr>
          <w:rFonts w:ascii="Times New Roman" w:hAnsi="Times New Roman" w:cs="Times New Roman"/>
        </w:rPr>
        <w:t>В силу ст. 249 ГК РФ каждый участник долевой собственности обязан соразмерно со своей долей участвовать в уплате налогов, сборов и иных платежей по общему имуществу, а также в издержках по его содержанию и сохранению.</w:t>
      </w:r>
    </w:p>
    <w:p w:rsidR="00581A41" w:rsidRPr="00581A41" w:rsidRDefault="00581A41" w:rsidP="00581A41">
      <w:pPr>
        <w:pStyle w:val="a3"/>
        <w:jc w:val="both"/>
        <w:rPr>
          <w:rFonts w:ascii="Times New Roman" w:hAnsi="Times New Roman" w:cs="Times New Roman"/>
        </w:rPr>
      </w:pPr>
      <w:r w:rsidRPr="00581A41">
        <w:rPr>
          <w:rFonts w:ascii="Times New Roman" w:hAnsi="Times New Roman" w:cs="Times New Roman"/>
        </w:rPr>
        <w:t>В соответствии со ст. 30 ЖК РФ собственник жилого помещения несет бремя содержания данного помещения.</w:t>
      </w:r>
    </w:p>
    <w:p w:rsidR="00581A41" w:rsidRPr="00581A41" w:rsidRDefault="00581A41" w:rsidP="00581A41">
      <w:pPr>
        <w:pStyle w:val="a3"/>
        <w:jc w:val="both"/>
        <w:rPr>
          <w:rFonts w:ascii="Times New Roman" w:hAnsi="Times New Roman" w:cs="Times New Roman"/>
        </w:rPr>
      </w:pPr>
      <w:r w:rsidRPr="00581A41">
        <w:rPr>
          <w:rFonts w:ascii="Times New Roman" w:hAnsi="Times New Roman" w:cs="Times New Roman"/>
        </w:rPr>
        <w:t>Исходя из п. 1 ст. 153 ЖК РФ граждане и организации обязаны своевременно и полностью вносить плату за жилое помещение и коммунальные услуги. Плата за коммунальные услуги вносится ежемесячно до десятого числа, следующего за истекшим месяцем (ч. 1 ст. 155 ЖК РФ).</w:t>
      </w:r>
    </w:p>
    <w:p w:rsidR="00581A41" w:rsidRPr="00581A41" w:rsidRDefault="00581A41" w:rsidP="00581A41">
      <w:pPr>
        <w:pStyle w:val="a3"/>
        <w:jc w:val="both"/>
        <w:rPr>
          <w:rFonts w:ascii="Times New Roman" w:hAnsi="Times New Roman" w:cs="Times New Roman"/>
        </w:rPr>
      </w:pPr>
      <w:r w:rsidRPr="00581A41">
        <w:rPr>
          <w:rFonts w:ascii="Times New Roman" w:hAnsi="Times New Roman" w:cs="Times New Roman"/>
        </w:rPr>
        <w:t>Положениями ч. 1 ст. 154 ЖК РФ предусмотрено, что в структуру платежей за жилое помещение и коммунальные услуги входит плата за содержание и ремонт жилого помещения, а также плата за коммунальные услуги.</w:t>
      </w:r>
    </w:p>
    <w:p w:rsidR="00581A41" w:rsidRPr="00581A41" w:rsidRDefault="00581A41" w:rsidP="00581A41">
      <w:pPr>
        <w:pStyle w:val="a3"/>
        <w:jc w:val="both"/>
        <w:rPr>
          <w:rFonts w:ascii="Times New Roman" w:hAnsi="Times New Roman" w:cs="Times New Roman"/>
        </w:rPr>
      </w:pPr>
      <w:r w:rsidRPr="00581A41">
        <w:rPr>
          <w:rFonts w:ascii="Times New Roman" w:hAnsi="Times New Roman" w:cs="Times New Roman"/>
        </w:rPr>
        <w:t>На основании ч. 4 указанной статьи плата за коммунальные услуги включает в себя плату за горячее водоснабжение, холодное водоснабжение, водоотведение, электроснабжение, газоснабжение (в том числе поставки бытового газа в баллонах), отопление (теплоснабжение, в том числе поставки твердого топлива при наличии печного отопления).</w:t>
      </w:r>
    </w:p>
    <w:p w:rsidR="00581A41" w:rsidRPr="00581A41" w:rsidRDefault="00581A41" w:rsidP="00581A41">
      <w:pPr>
        <w:pStyle w:val="a3"/>
        <w:jc w:val="both"/>
        <w:rPr>
          <w:rFonts w:ascii="Times New Roman" w:hAnsi="Times New Roman" w:cs="Times New Roman"/>
        </w:rPr>
      </w:pPr>
      <w:proofErr w:type="gramStart"/>
      <w:r w:rsidRPr="00581A41">
        <w:rPr>
          <w:rFonts w:ascii="Times New Roman" w:hAnsi="Times New Roman" w:cs="Times New Roman"/>
        </w:rPr>
        <w:t>Согласно ч. 1 ст. 158 ЖК РФ собственник помещения в многоквартирном доме обязан нести расходы на содержание принадлежащего ему помещения, а также участвовать в расходах на содержание общего имущества в многоквартирном доме соразмерно своей доле в праве общей собственности на это имущество путем внесения платы за содержание жилого помещения, взносов на капитальный ремонт.</w:t>
      </w:r>
      <w:proofErr w:type="gramEnd"/>
      <w:r w:rsidRPr="00581A41">
        <w:rPr>
          <w:rFonts w:ascii="Times New Roman" w:hAnsi="Times New Roman" w:cs="Times New Roman"/>
        </w:rPr>
        <w:t xml:space="preserve"> Уплата дополнительных взносов, предназначенных для финансирования расходов на капитальный ремонт общего имущества в многоквартирном доме, осуществляется собственниками помещений в многоквартирном доме в случае, предусмотренном частью 1.1 настоящей статьи.</w:t>
      </w:r>
    </w:p>
    <w:p w:rsidR="00581A41" w:rsidRPr="00581A41" w:rsidRDefault="00581A41" w:rsidP="00581A41">
      <w:pPr>
        <w:pStyle w:val="a3"/>
        <w:jc w:val="both"/>
        <w:rPr>
          <w:rFonts w:ascii="Times New Roman" w:hAnsi="Times New Roman" w:cs="Times New Roman"/>
        </w:rPr>
      </w:pPr>
      <w:r w:rsidRPr="00581A41">
        <w:rPr>
          <w:rFonts w:ascii="Times New Roman" w:hAnsi="Times New Roman" w:cs="Times New Roman"/>
        </w:rPr>
        <w:t xml:space="preserve">Таким образом, стороны собственники спорных квартир, обязаны участвовать в оплате за обслуживание жилья и оплачивать коммунальные услуги соразмерно принадлежащим им долям в праве собственности на жилое помещение. </w:t>
      </w:r>
    </w:p>
    <w:p w:rsidR="00581A41" w:rsidRPr="00581A41" w:rsidRDefault="00581A41" w:rsidP="00581A41">
      <w:pPr>
        <w:pStyle w:val="a3"/>
        <w:jc w:val="both"/>
        <w:rPr>
          <w:rFonts w:ascii="Times New Roman" w:hAnsi="Times New Roman" w:cs="Times New Roman"/>
        </w:rPr>
      </w:pPr>
      <w:proofErr w:type="gramStart"/>
      <w:r w:rsidRPr="00581A41">
        <w:rPr>
          <w:rFonts w:ascii="Times New Roman" w:hAnsi="Times New Roman" w:cs="Times New Roman"/>
        </w:rPr>
        <w:t>Поскольку договоренности стороны по спорному вопросу во внесудебном порядке не достигли, суд определяет размер и порядок их участия в оплате коммунальных услуг, взносов на капитальный ремонт и содержанию жилого помещения, расположенного по адресу: &lt;адрес&gt;, в равных долях по 1/2 доли общих начислений каждому, с возложением на управляющую компанию ООО УК «» обязанности заключить со сторонами отдельные договоры (соглашения) и выдать</w:t>
      </w:r>
      <w:proofErr w:type="gramEnd"/>
      <w:r w:rsidRPr="00581A41">
        <w:rPr>
          <w:rFonts w:ascii="Times New Roman" w:hAnsi="Times New Roman" w:cs="Times New Roman"/>
        </w:rPr>
        <w:t xml:space="preserve"> отдельные платежные документы на оплату коммунальных услуг и обслуживания жилья, н</w:t>
      </w:r>
      <w:proofErr w:type="gramStart"/>
      <w:r w:rsidRPr="00581A41">
        <w:rPr>
          <w:rFonts w:ascii="Times New Roman" w:hAnsi="Times New Roman" w:cs="Times New Roman"/>
        </w:rPr>
        <w:t>а ООО</w:t>
      </w:r>
      <w:proofErr w:type="gramEnd"/>
      <w:r w:rsidRPr="00581A41">
        <w:rPr>
          <w:rFonts w:ascii="Times New Roman" w:hAnsi="Times New Roman" w:cs="Times New Roman"/>
        </w:rPr>
        <w:t xml:space="preserve"> «</w:t>
      </w:r>
      <w:r w:rsidR="00E7141C">
        <w:rPr>
          <w:rFonts w:ascii="Times New Roman" w:hAnsi="Times New Roman" w:cs="Times New Roman"/>
        </w:rPr>
        <w:t>»</w:t>
      </w:r>
      <w:r w:rsidRPr="00581A41">
        <w:rPr>
          <w:rFonts w:ascii="Times New Roman" w:hAnsi="Times New Roman" w:cs="Times New Roman"/>
        </w:rPr>
        <w:t xml:space="preserve"> - заключить со сторонами отдельные договоры (соглашения) и выдать отдельные платежные документы на оплату взносов на капитальный ремонт. Определяя размер и порядок участия в оплате коммунальных услуг, взносов на капитальный ремонт и содержанию жилого помещения, расположенного по адресу: &lt;адрес&gt;, между сторонами, суд исходит из долей сторон в праве общей долевой собственности на жилое помещение и определяет его следующим образом: Н</w:t>
      </w:r>
      <w:r w:rsidR="00E7141C">
        <w:rPr>
          <w:rFonts w:ascii="Times New Roman" w:hAnsi="Times New Roman" w:cs="Times New Roman"/>
        </w:rPr>
        <w:t>.</w:t>
      </w:r>
      <w:r w:rsidRPr="00581A41">
        <w:rPr>
          <w:rFonts w:ascii="Times New Roman" w:hAnsi="Times New Roman" w:cs="Times New Roman"/>
        </w:rPr>
        <w:t>А. Ф. - в размере 8/25 долей, Р</w:t>
      </w:r>
      <w:r w:rsidR="00E7141C">
        <w:rPr>
          <w:rFonts w:ascii="Times New Roman" w:hAnsi="Times New Roman" w:cs="Times New Roman"/>
        </w:rPr>
        <w:t>.</w:t>
      </w:r>
      <w:r w:rsidRPr="00581A41">
        <w:rPr>
          <w:rFonts w:ascii="Times New Roman" w:hAnsi="Times New Roman" w:cs="Times New Roman"/>
        </w:rPr>
        <w:t>О. В. - в размере 17/25 долей, с возложением на управляющую компанию ООО УК «» заключить со сторонами отдельные договоры (соглашения) и выдать отдельные платежные документы на оплату коммунальных услуг и обслуживания жилья, взносов на капитальный ремонт.</w:t>
      </w:r>
    </w:p>
    <w:p w:rsidR="00581A41" w:rsidRPr="00581A41" w:rsidRDefault="00581A41" w:rsidP="00581A41">
      <w:pPr>
        <w:pStyle w:val="a3"/>
        <w:jc w:val="both"/>
        <w:rPr>
          <w:rFonts w:ascii="Times New Roman" w:hAnsi="Times New Roman" w:cs="Times New Roman"/>
        </w:rPr>
      </w:pPr>
      <w:r w:rsidRPr="00581A41">
        <w:rPr>
          <w:rFonts w:ascii="Times New Roman" w:hAnsi="Times New Roman" w:cs="Times New Roman"/>
        </w:rPr>
        <w:t>В силу подп. 1 п. 2 ст. 325 ГК РФ должник, исполнивший солидарную обязанность, имеет право регрессного требования к остальным должникам в равных долях за вычетом доли, падающей на него самого.</w:t>
      </w:r>
    </w:p>
    <w:p w:rsidR="00581A41" w:rsidRPr="00581A41" w:rsidRDefault="00581A41" w:rsidP="00581A41">
      <w:pPr>
        <w:pStyle w:val="a3"/>
        <w:jc w:val="both"/>
        <w:rPr>
          <w:rFonts w:ascii="Times New Roman" w:hAnsi="Times New Roman" w:cs="Times New Roman"/>
        </w:rPr>
      </w:pPr>
      <w:r w:rsidRPr="00581A41">
        <w:rPr>
          <w:rFonts w:ascii="Times New Roman" w:hAnsi="Times New Roman" w:cs="Times New Roman"/>
        </w:rPr>
        <w:t>Судом установлено и не оспорено ответчиком, что истцом единолично были понесены расходы по содержанию квартиры, расположенной по адресу: &lt;адрес&gt;: за период с ДД.ММ</w:t>
      </w:r>
      <w:proofErr w:type="gramStart"/>
      <w:r w:rsidRPr="00581A41">
        <w:rPr>
          <w:rFonts w:ascii="Times New Roman" w:hAnsi="Times New Roman" w:cs="Times New Roman"/>
        </w:rPr>
        <w:t>.Г</w:t>
      </w:r>
      <w:proofErr w:type="gramEnd"/>
      <w:r w:rsidRPr="00581A41">
        <w:rPr>
          <w:rFonts w:ascii="Times New Roman" w:hAnsi="Times New Roman" w:cs="Times New Roman"/>
        </w:rPr>
        <w:t xml:space="preserve">ГГГ по ДД.ММ.ГГГГ истцом оплачено за коммунальные услуги </w:t>
      </w:r>
      <w:r w:rsidR="00E7141C" w:rsidRPr="00E7141C">
        <w:rPr>
          <w:rFonts w:ascii="Times New Roman" w:hAnsi="Times New Roman" w:cs="Times New Roman"/>
        </w:rPr>
        <w:t xml:space="preserve">(данные изъяты) </w:t>
      </w:r>
      <w:r w:rsidRPr="00581A41">
        <w:rPr>
          <w:rFonts w:ascii="Times New Roman" w:hAnsi="Times New Roman" w:cs="Times New Roman"/>
        </w:rPr>
        <w:t xml:space="preserve">руб., за период с октября 2016 г. по май 2017 г. истцом оплачено </w:t>
      </w:r>
      <w:r w:rsidR="00155A5D" w:rsidRPr="00155A5D">
        <w:rPr>
          <w:rFonts w:ascii="Times New Roman" w:hAnsi="Times New Roman" w:cs="Times New Roman"/>
        </w:rPr>
        <w:t xml:space="preserve">(данные изъяты) </w:t>
      </w:r>
      <w:r w:rsidRPr="00581A41">
        <w:rPr>
          <w:rFonts w:ascii="Times New Roman" w:hAnsi="Times New Roman" w:cs="Times New Roman"/>
        </w:rPr>
        <w:t xml:space="preserve">руб. взносов на капитальный </w:t>
      </w:r>
      <w:r w:rsidRPr="00581A41">
        <w:rPr>
          <w:rFonts w:ascii="Times New Roman" w:hAnsi="Times New Roman" w:cs="Times New Roman"/>
        </w:rPr>
        <w:lastRenderedPageBreak/>
        <w:t xml:space="preserve">ремонт, а всего </w:t>
      </w:r>
      <w:r w:rsidR="00155A5D" w:rsidRPr="00155A5D">
        <w:rPr>
          <w:rFonts w:ascii="Times New Roman" w:hAnsi="Times New Roman" w:cs="Times New Roman"/>
        </w:rPr>
        <w:t xml:space="preserve">(данные изъяты) </w:t>
      </w:r>
      <w:r w:rsidRPr="00581A41">
        <w:rPr>
          <w:rFonts w:ascii="Times New Roman" w:hAnsi="Times New Roman" w:cs="Times New Roman"/>
        </w:rPr>
        <w:t xml:space="preserve">руб., что подтверждается представленными стороной истца в материалы дела квитанциями, чеками и выписками банковского вклада. </w:t>
      </w:r>
    </w:p>
    <w:p w:rsidR="00581A41" w:rsidRPr="00581A41" w:rsidRDefault="00581A41" w:rsidP="00581A41">
      <w:pPr>
        <w:pStyle w:val="a3"/>
        <w:jc w:val="both"/>
        <w:rPr>
          <w:rFonts w:ascii="Times New Roman" w:hAnsi="Times New Roman" w:cs="Times New Roman"/>
        </w:rPr>
      </w:pPr>
      <w:r w:rsidRPr="00581A41">
        <w:rPr>
          <w:rFonts w:ascii="Times New Roman" w:hAnsi="Times New Roman" w:cs="Times New Roman"/>
        </w:rPr>
        <w:t xml:space="preserve">С учетом 1/2 доли ответчика в спорной квартире, и оплате жилья единолично истцом, с ответчика в пользу истца подлежит взысканию </w:t>
      </w:r>
      <w:r w:rsidR="00155A5D" w:rsidRPr="00155A5D">
        <w:rPr>
          <w:rFonts w:ascii="Times New Roman" w:hAnsi="Times New Roman" w:cs="Times New Roman"/>
        </w:rPr>
        <w:t xml:space="preserve">(данные изъяты) </w:t>
      </w:r>
      <w:r w:rsidRPr="00581A41">
        <w:rPr>
          <w:rFonts w:ascii="Times New Roman" w:hAnsi="Times New Roman" w:cs="Times New Roman"/>
        </w:rPr>
        <w:t>руб. (</w:t>
      </w:r>
      <w:r w:rsidR="00155A5D" w:rsidRPr="00155A5D">
        <w:rPr>
          <w:rFonts w:ascii="Times New Roman" w:hAnsi="Times New Roman" w:cs="Times New Roman"/>
        </w:rPr>
        <w:t xml:space="preserve">(данные изъяты) </w:t>
      </w:r>
      <w:r w:rsidRPr="00581A41">
        <w:rPr>
          <w:rFonts w:ascii="Times New Roman" w:hAnsi="Times New Roman" w:cs="Times New Roman"/>
        </w:rPr>
        <w:t>руб. /2).</w:t>
      </w:r>
    </w:p>
    <w:p w:rsidR="00581A41" w:rsidRPr="00581A41" w:rsidRDefault="00581A41" w:rsidP="00581A41">
      <w:pPr>
        <w:pStyle w:val="a3"/>
        <w:jc w:val="both"/>
        <w:rPr>
          <w:rFonts w:ascii="Times New Roman" w:hAnsi="Times New Roman" w:cs="Times New Roman"/>
        </w:rPr>
      </w:pPr>
      <w:r w:rsidRPr="00581A41">
        <w:rPr>
          <w:rFonts w:ascii="Times New Roman" w:hAnsi="Times New Roman" w:cs="Times New Roman"/>
        </w:rPr>
        <w:t xml:space="preserve">Являясь собственником 17/25 долей жилого помещения, расположенного по адресу: &lt;адрес&gt;, истец не может пользоваться квартирой, чему препятствуют ответчик, доказательств обратного суду не представлено. </w:t>
      </w:r>
    </w:p>
    <w:p w:rsidR="00581A41" w:rsidRPr="00581A41" w:rsidRDefault="00581A41" w:rsidP="00581A41">
      <w:pPr>
        <w:pStyle w:val="a3"/>
        <w:jc w:val="both"/>
        <w:rPr>
          <w:rFonts w:ascii="Times New Roman" w:hAnsi="Times New Roman" w:cs="Times New Roman"/>
        </w:rPr>
      </w:pPr>
      <w:r w:rsidRPr="00581A41">
        <w:rPr>
          <w:rFonts w:ascii="Times New Roman" w:hAnsi="Times New Roman" w:cs="Times New Roman"/>
        </w:rPr>
        <w:t>Однако согласно ч. 1 ст. 30 ЖК РФ собственник жилого помещения осуществляет права владения, пользования и распоряжения принадлежащим ему на праве собственности жилым помещением в соответствии с его назначением и пределами его использования, которые установлены настоящим Кодексом.</w:t>
      </w:r>
    </w:p>
    <w:p w:rsidR="00581A41" w:rsidRPr="00581A41" w:rsidRDefault="00581A41" w:rsidP="00581A41">
      <w:pPr>
        <w:pStyle w:val="a3"/>
        <w:jc w:val="both"/>
        <w:rPr>
          <w:rFonts w:ascii="Times New Roman" w:hAnsi="Times New Roman" w:cs="Times New Roman"/>
        </w:rPr>
      </w:pPr>
      <w:r w:rsidRPr="00581A41">
        <w:rPr>
          <w:rFonts w:ascii="Times New Roman" w:hAnsi="Times New Roman" w:cs="Times New Roman"/>
        </w:rPr>
        <w:t>В соответствии со ст. 209, 304 ГК РФ собственнику принадлежит право владения, пользования и распоряжения своим имуществом, собственник может требовать устранения всяких нарушений его права, хотя бы эти нарушения и не были связаны с лишением владения.</w:t>
      </w:r>
    </w:p>
    <w:p w:rsidR="00581A41" w:rsidRPr="00581A41" w:rsidRDefault="00581A41" w:rsidP="00581A41">
      <w:pPr>
        <w:pStyle w:val="a3"/>
        <w:jc w:val="both"/>
        <w:rPr>
          <w:rFonts w:ascii="Times New Roman" w:hAnsi="Times New Roman" w:cs="Times New Roman"/>
        </w:rPr>
      </w:pPr>
      <w:r w:rsidRPr="00581A41">
        <w:rPr>
          <w:rFonts w:ascii="Times New Roman" w:hAnsi="Times New Roman" w:cs="Times New Roman"/>
        </w:rPr>
        <w:t>На основании пункта 1 статьи 288 ГК РФ собственник осуществляет права владения, пользования и распоряжения принадлежащим ему жилым помещением в соответствии с его назначением.</w:t>
      </w:r>
    </w:p>
    <w:p w:rsidR="00581A41" w:rsidRPr="00581A41" w:rsidRDefault="00581A41" w:rsidP="00581A41">
      <w:pPr>
        <w:pStyle w:val="a3"/>
        <w:jc w:val="both"/>
        <w:rPr>
          <w:rFonts w:ascii="Times New Roman" w:hAnsi="Times New Roman" w:cs="Times New Roman"/>
        </w:rPr>
      </w:pPr>
      <w:r w:rsidRPr="00581A41">
        <w:rPr>
          <w:rFonts w:ascii="Times New Roman" w:hAnsi="Times New Roman" w:cs="Times New Roman"/>
        </w:rPr>
        <w:t>В силу пункта 2 статьи 288 ГК РФ и части 1 статьи 17 ЖК РФ жилые помещения предназначены для проживания граждан.</w:t>
      </w:r>
    </w:p>
    <w:p w:rsidR="00581A41" w:rsidRPr="00581A41" w:rsidRDefault="00581A41" w:rsidP="00581A41">
      <w:pPr>
        <w:pStyle w:val="a3"/>
        <w:jc w:val="both"/>
        <w:rPr>
          <w:rFonts w:ascii="Times New Roman" w:hAnsi="Times New Roman" w:cs="Times New Roman"/>
        </w:rPr>
      </w:pPr>
      <w:r w:rsidRPr="00581A41">
        <w:rPr>
          <w:rFonts w:ascii="Times New Roman" w:hAnsi="Times New Roman" w:cs="Times New Roman"/>
        </w:rPr>
        <w:t>Таким образом, истец, как собственник доли спорного квартиры, обладает правом владения, пользования и распоряжения жилым помещением.</w:t>
      </w:r>
    </w:p>
    <w:p w:rsidR="00581A41" w:rsidRPr="00581A41" w:rsidRDefault="00581A41" w:rsidP="00581A41">
      <w:pPr>
        <w:pStyle w:val="a3"/>
        <w:jc w:val="both"/>
        <w:rPr>
          <w:rFonts w:ascii="Times New Roman" w:hAnsi="Times New Roman" w:cs="Times New Roman"/>
        </w:rPr>
      </w:pPr>
      <w:r w:rsidRPr="00581A41">
        <w:rPr>
          <w:rFonts w:ascii="Times New Roman" w:hAnsi="Times New Roman" w:cs="Times New Roman"/>
        </w:rPr>
        <w:t>Учитывая принцип недопустимости произвольного лишения жилища как одного из основных принципов не только конституционного, но и жилищного законодательства, суд приходит к выводу об обязании ответчика не чинить истцу препятствий в проживании в квартире, обязав его передать ключи от входной двери спорной квартиры.</w:t>
      </w:r>
    </w:p>
    <w:p w:rsidR="00581A41" w:rsidRPr="00581A41" w:rsidRDefault="00581A41" w:rsidP="00581A41">
      <w:pPr>
        <w:pStyle w:val="a3"/>
        <w:jc w:val="both"/>
        <w:rPr>
          <w:rFonts w:ascii="Times New Roman" w:hAnsi="Times New Roman" w:cs="Times New Roman"/>
        </w:rPr>
      </w:pPr>
      <w:r w:rsidRPr="00581A41">
        <w:rPr>
          <w:rFonts w:ascii="Times New Roman" w:hAnsi="Times New Roman" w:cs="Times New Roman"/>
        </w:rPr>
        <w:t>Руководствуясь ст.ст. 194-199 ГПК РФ, суд</w:t>
      </w:r>
    </w:p>
    <w:p w:rsidR="00581A41" w:rsidRPr="00581A41" w:rsidRDefault="00581A41" w:rsidP="00581A41">
      <w:pPr>
        <w:pStyle w:val="a3"/>
        <w:jc w:val="both"/>
        <w:rPr>
          <w:rFonts w:ascii="Times New Roman" w:hAnsi="Times New Roman" w:cs="Times New Roman"/>
        </w:rPr>
      </w:pPr>
      <w:r w:rsidRPr="00581A41">
        <w:rPr>
          <w:rFonts w:ascii="Times New Roman" w:hAnsi="Times New Roman" w:cs="Times New Roman"/>
        </w:rPr>
        <w:t>РЕШИЛ:</w:t>
      </w:r>
    </w:p>
    <w:p w:rsidR="00581A41" w:rsidRPr="00581A41" w:rsidRDefault="00581A41" w:rsidP="00581A41">
      <w:pPr>
        <w:pStyle w:val="a3"/>
        <w:jc w:val="both"/>
        <w:rPr>
          <w:rFonts w:ascii="Times New Roman" w:hAnsi="Times New Roman" w:cs="Times New Roman"/>
        </w:rPr>
      </w:pPr>
      <w:r w:rsidRPr="00581A41">
        <w:rPr>
          <w:rFonts w:ascii="Times New Roman" w:hAnsi="Times New Roman" w:cs="Times New Roman"/>
        </w:rPr>
        <w:t>Исковые требования Р</w:t>
      </w:r>
      <w:r w:rsidR="00155A5D">
        <w:rPr>
          <w:rFonts w:ascii="Times New Roman" w:hAnsi="Times New Roman" w:cs="Times New Roman"/>
        </w:rPr>
        <w:t>.</w:t>
      </w:r>
      <w:r w:rsidRPr="00581A41">
        <w:rPr>
          <w:rFonts w:ascii="Times New Roman" w:hAnsi="Times New Roman" w:cs="Times New Roman"/>
        </w:rPr>
        <w:t>О.В. удовлетворить.</w:t>
      </w:r>
    </w:p>
    <w:p w:rsidR="00581A41" w:rsidRPr="00581A41" w:rsidRDefault="00581A41" w:rsidP="00581A41">
      <w:pPr>
        <w:pStyle w:val="a3"/>
        <w:jc w:val="both"/>
        <w:rPr>
          <w:rFonts w:ascii="Times New Roman" w:hAnsi="Times New Roman" w:cs="Times New Roman"/>
        </w:rPr>
      </w:pPr>
      <w:r w:rsidRPr="00581A41">
        <w:rPr>
          <w:rFonts w:ascii="Times New Roman" w:hAnsi="Times New Roman" w:cs="Times New Roman"/>
        </w:rPr>
        <w:t>Опред</w:t>
      </w:r>
      <w:r w:rsidR="00155A5D">
        <w:rPr>
          <w:rFonts w:ascii="Times New Roman" w:hAnsi="Times New Roman" w:cs="Times New Roman"/>
        </w:rPr>
        <w:t>елить размер и порядок участия Н.</w:t>
      </w:r>
      <w:r w:rsidRPr="00581A41">
        <w:rPr>
          <w:rFonts w:ascii="Times New Roman" w:hAnsi="Times New Roman" w:cs="Times New Roman"/>
        </w:rPr>
        <w:t>А.Ф. и Р</w:t>
      </w:r>
      <w:r w:rsidR="00FF687C">
        <w:rPr>
          <w:rFonts w:ascii="Times New Roman" w:hAnsi="Times New Roman" w:cs="Times New Roman"/>
        </w:rPr>
        <w:t>.</w:t>
      </w:r>
      <w:r w:rsidRPr="00581A41">
        <w:rPr>
          <w:rFonts w:ascii="Times New Roman" w:hAnsi="Times New Roman" w:cs="Times New Roman"/>
        </w:rPr>
        <w:t xml:space="preserve"> О.В. по оплате коммунальных услуг, взносов на капитальный ремонт и содержанию жилого помещения, расположенного по адресу: &lt;адрес&gt;, в равных долях по 1/2 доли общих начислений каждому.</w:t>
      </w:r>
    </w:p>
    <w:p w:rsidR="00581A41" w:rsidRPr="00581A41" w:rsidRDefault="00581A41" w:rsidP="00581A41">
      <w:pPr>
        <w:pStyle w:val="a3"/>
        <w:jc w:val="both"/>
        <w:rPr>
          <w:rFonts w:ascii="Times New Roman" w:hAnsi="Times New Roman" w:cs="Times New Roman"/>
        </w:rPr>
      </w:pPr>
      <w:r w:rsidRPr="00581A41">
        <w:rPr>
          <w:rFonts w:ascii="Times New Roman" w:hAnsi="Times New Roman" w:cs="Times New Roman"/>
        </w:rPr>
        <w:t>ООО УК «» заключить отдельные договоры (соглашения) и выдать отдельные платежные документы на оплату коммунальных услуг и обслуживания жилья, ООО «» - заключить отдельные договоры (соглашения) и выдать отдельные платежные документы на оплату взносов на капитальный ремонт в квартире, расположенной по адресу: &lt;адрес&gt;, с Н</w:t>
      </w:r>
      <w:r w:rsidR="00FF687C">
        <w:rPr>
          <w:rFonts w:ascii="Times New Roman" w:hAnsi="Times New Roman" w:cs="Times New Roman"/>
        </w:rPr>
        <w:t>.</w:t>
      </w:r>
      <w:r w:rsidRPr="00581A41">
        <w:rPr>
          <w:rFonts w:ascii="Times New Roman" w:hAnsi="Times New Roman" w:cs="Times New Roman"/>
        </w:rPr>
        <w:t>А.Ф. и Р</w:t>
      </w:r>
      <w:r w:rsidR="00FF687C">
        <w:rPr>
          <w:rFonts w:ascii="Times New Roman" w:hAnsi="Times New Roman" w:cs="Times New Roman"/>
        </w:rPr>
        <w:t>.</w:t>
      </w:r>
      <w:r w:rsidRPr="00581A41">
        <w:rPr>
          <w:rFonts w:ascii="Times New Roman" w:hAnsi="Times New Roman" w:cs="Times New Roman"/>
        </w:rPr>
        <w:t>О.В..</w:t>
      </w:r>
    </w:p>
    <w:p w:rsidR="00581A41" w:rsidRPr="00581A41" w:rsidRDefault="00581A41" w:rsidP="00581A41">
      <w:pPr>
        <w:pStyle w:val="a3"/>
        <w:jc w:val="both"/>
        <w:rPr>
          <w:rFonts w:ascii="Times New Roman" w:hAnsi="Times New Roman" w:cs="Times New Roman"/>
        </w:rPr>
      </w:pPr>
      <w:r w:rsidRPr="00581A41">
        <w:rPr>
          <w:rFonts w:ascii="Times New Roman" w:hAnsi="Times New Roman" w:cs="Times New Roman"/>
        </w:rPr>
        <w:t xml:space="preserve">Определить размер и порядок участия в оплате коммунальных услуг, взносов на капитальный ремонт и содержанию жилого помещения, расположенного по адресу: &lt;адрес&gt; между собственниками </w:t>
      </w:r>
      <w:r w:rsidR="00FF687C">
        <w:rPr>
          <w:rFonts w:ascii="Times New Roman" w:hAnsi="Times New Roman" w:cs="Times New Roman"/>
        </w:rPr>
        <w:t>–</w:t>
      </w:r>
      <w:r w:rsidRPr="00581A41">
        <w:rPr>
          <w:rFonts w:ascii="Times New Roman" w:hAnsi="Times New Roman" w:cs="Times New Roman"/>
        </w:rPr>
        <w:t xml:space="preserve"> Н</w:t>
      </w:r>
      <w:r w:rsidR="00FF687C">
        <w:rPr>
          <w:rFonts w:ascii="Times New Roman" w:hAnsi="Times New Roman" w:cs="Times New Roman"/>
        </w:rPr>
        <w:t>.</w:t>
      </w:r>
      <w:r w:rsidRPr="00581A41">
        <w:rPr>
          <w:rFonts w:ascii="Times New Roman" w:hAnsi="Times New Roman" w:cs="Times New Roman"/>
        </w:rPr>
        <w:t>А.Ф. в размере 8/25 доли и Р</w:t>
      </w:r>
      <w:r w:rsidR="00FF687C">
        <w:rPr>
          <w:rFonts w:ascii="Times New Roman" w:hAnsi="Times New Roman" w:cs="Times New Roman"/>
        </w:rPr>
        <w:t>.</w:t>
      </w:r>
      <w:r w:rsidRPr="00581A41">
        <w:rPr>
          <w:rFonts w:ascii="Times New Roman" w:hAnsi="Times New Roman" w:cs="Times New Roman"/>
        </w:rPr>
        <w:t>О.В. в размере 17/25 доли.</w:t>
      </w:r>
    </w:p>
    <w:p w:rsidR="00581A41" w:rsidRPr="00581A41" w:rsidRDefault="00581A41" w:rsidP="00581A41">
      <w:pPr>
        <w:pStyle w:val="a3"/>
        <w:jc w:val="both"/>
        <w:rPr>
          <w:rFonts w:ascii="Times New Roman" w:hAnsi="Times New Roman" w:cs="Times New Roman"/>
        </w:rPr>
      </w:pPr>
      <w:r w:rsidRPr="00581A41">
        <w:rPr>
          <w:rFonts w:ascii="Times New Roman" w:hAnsi="Times New Roman" w:cs="Times New Roman"/>
        </w:rPr>
        <w:t>ООО УК «» заключить отдельные договоры (соглашения) и выдать отдельные платежные документы на оплату коммунальных услуг и обслуживания жилья, взносов на капитальный ремонт в квартире, разодолжённой по адресу: &lt;адрес&gt;, с Н</w:t>
      </w:r>
      <w:r w:rsidR="00681AE1">
        <w:rPr>
          <w:rFonts w:ascii="Times New Roman" w:hAnsi="Times New Roman" w:cs="Times New Roman"/>
        </w:rPr>
        <w:t>.</w:t>
      </w:r>
      <w:r w:rsidRPr="00581A41">
        <w:rPr>
          <w:rFonts w:ascii="Times New Roman" w:hAnsi="Times New Roman" w:cs="Times New Roman"/>
        </w:rPr>
        <w:t>А.Ф, и Р</w:t>
      </w:r>
      <w:r w:rsidR="00681AE1">
        <w:rPr>
          <w:rFonts w:ascii="Times New Roman" w:hAnsi="Times New Roman" w:cs="Times New Roman"/>
        </w:rPr>
        <w:t>.</w:t>
      </w:r>
      <w:r w:rsidRPr="00581A41">
        <w:rPr>
          <w:rFonts w:ascii="Times New Roman" w:hAnsi="Times New Roman" w:cs="Times New Roman"/>
        </w:rPr>
        <w:t>О.В..</w:t>
      </w:r>
    </w:p>
    <w:p w:rsidR="00581A41" w:rsidRPr="00581A41" w:rsidRDefault="00581A41" w:rsidP="00581A41">
      <w:pPr>
        <w:pStyle w:val="a3"/>
        <w:jc w:val="both"/>
        <w:rPr>
          <w:rFonts w:ascii="Times New Roman" w:hAnsi="Times New Roman" w:cs="Times New Roman"/>
        </w:rPr>
      </w:pPr>
      <w:r w:rsidRPr="00581A41">
        <w:rPr>
          <w:rFonts w:ascii="Times New Roman" w:hAnsi="Times New Roman" w:cs="Times New Roman"/>
        </w:rPr>
        <w:t>Взыскать с Н</w:t>
      </w:r>
      <w:r w:rsidR="00681AE1">
        <w:rPr>
          <w:rFonts w:ascii="Times New Roman" w:hAnsi="Times New Roman" w:cs="Times New Roman"/>
        </w:rPr>
        <w:t>.</w:t>
      </w:r>
      <w:r w:rsidRPr="00581A41">
        <w:rPr>
          <w:rFonts w:ascii="Times New Roman" w:hAnsi="Times New Roman" w:cs="Times New Roman"/>
        </w:rPr>
        <w:t>А.Ф. в пользу Р</w:t>
      </w:r>
      <w:r w:rsidR="00681AE1">
        <w:rPr>
          <w:rFonts w:ascii="Times New Roman" w:hAnsi="Times New Roman" w:cs="Times New Roman"/>
        </w:rPr>
        <w:t>.</w:t>
      </w:r>
      <w:r w:rsidRPr="00581A41">
        <w:rPr>
          <w:rFonts w:ascii="Times New Roman" w:hAnsi="Times New Roman" w:cs="Times New Roman"/>
        </w:rPr>
        <w:t xml:space="preserve"> О.В. понесенные расходы по уплате жилищно-коммунальных услуг и взносов на капитальный ремонт в размере </w:t>
      </w:r>
      <w:r w:rsidR="00681AE1" w:rsidRPr="00681AE1">
        <w:rPr>
          <w:rFonts w:ascii="Times New Roman" w:hAnsi="Times New Roman" w:cs="Times New Roman"/>
        </w:rPr>
        <w:t xml:space="preserve">(данные изъяты) </w:t>
      </w:r>
      <w:r w:rsidRPr="00581A41">
        <w:rPr>
          <w:rFonts w:ascii="Times New Roman" w:hAnsi="Times New Roman" w:cs="Times New Roman"/>
        </w:rPr>
        <w:t>руб.</w:t>
      </w:r>
    </w:p>
    <w:p w:rsidR="00581A41" w:rsidRPr="00581A41" w:rsidRDefault="00581A41" w:rsidP="00581A41">
      <w:pPr>
        <w:pStyle w:val="a3"/>
        <w:jc w:val="both"/>
        <w:rPr>
          <w:rFonts w:ascii="Times New Roman" w:hAnsi="Times New Roman" w:cs="Times New Roman"/>
        </w:rPr>
      </w:pPr>
      <w:r w:rsidRPr="00581A41">
        <w:rPr>
          <w:rFonts w:ascii="Times New Roman" w:hAnsi="Times New Roman" w:cs="Times New Roman"/>
        </w:rPr>
        <w:t>Обязать Н</w:t>
      </w:r>
      <w:r w:rsidR="00681AE1">
        <w:rPr>
          <w:rFonts w:ascii="Times New Roman" w:hAnsi="Times New Roman" w:cs="Times New Roman"/>
        </w:rPr>
        <w:t>.</w:t>
      </w:r>
      <w:r w:rsidRPr="00581A41">
        <w:rPr>
          <w:rFonts w:ascii="Times New Roman" w:hAnsi="Times New Roman" w:cs="Times New Roman"/>
        </w:rPr>
        <w:t xml:space="preserve"> А.Ф. не чинить Р</w:t>
      </w:r>
      <w:r w:rsidR="00681AE1">
        <w:rPr>
          <w:rFonts w:ascii="Times New Roman" w:hAnsi="Times New Roman" w:cs="Times New Roman"/>
        </w:rPr>
        <w:t>.</w:t>
      </w:r>
      <w:r w:rsidRPr="00581A41">
        <w:rPr>
          <w:rFonts w:ascii="Times New Roman" w:hAnsi="Times New Roman" w:cs="Times New Roman"/>
        </w:rPr>
        <w:t>О.В. препятствий в пользовании квартирой, расположенной по адресу: &lt;адрес&gt;.</w:t>
      </w:r>
    </w:p>
    <w:p w:rsidR="00581A41" w:rsidRPr="00581A41" w:rsidRDefault="00581A41" w:rsidP="00581A41">
      <w:pPr>
        <w:pStyle w:val="a3"/>
        <w:jc w:val="both"/>
        <w:rPr>
          <w:rFonts w:ascii="Times New Roman" w:hAnsi="Times New Roman" w:cs="Times New Roman"/>
        </w:rPr>
      </w:pPr>
      <w:r w:rsidRPr="00581A41">
        <w:rPr>
          <w:rFonts w:ascii="Times New Roman" w:hAnsi="Times New Roman" w:cs="Times New Roman"/>
        </w:rPr>
        <w:t>Обязать Н</w:t>
      </w:r>
      <w:r w:rsidR="00681AE1">
        <w:rPr>
          <w:rFonts w:ascii="Times New Roman" w:hAnsi="Times New Roman" w:cs="Times New Roman"/>
        </w:rPr>
        <w:t>.</w:t>
      </w:r>
      <w:r w:rsidRPr="00581A41">
        <w:rPr>
          <w:rFonts w:ascii="Times New Roman" w:hAnsi="Times New Roman" w:cs="Times New Roman"/>
        </w:rPr>
        <w:t>А.Ф. выдать Р</w:t>
      </w:r>
      <w:r w:rsidR="00681AE1">
        <w:rPr>
          <w:rFonts w:ascii="Times New Roman" w:hAnsi="Times New Roman" w:cs="Times New Roman"/>
        </w:rPr>
        <w:t>.</w:t>
      </w:r>
      <w:r w:rsidRPr="00581A41">
        <w:rPr>
          <w:rFonts w:ascii="Times New Roman" w:hAnsi="Times New Roman" w:cs="Times New Roman"/>
        </w:rPr>
        <w:t>О.В. ключи от входной двери квартиры, расположенной по адресу: &lt;адрес&gt;.</w:t>
      </w:r>
    </w:p>
    <w:p w:rsidR="00581A41" w:rsidRPr="00581A41" w:rsidRDefault="00581A41" w:rsidP="00581A41">
      <w:pPr>
        <w:pStyle w:val="a3"/>
        <w:jc w:val="both"/>
        <w:rPr>
          <w:rFonts w:ascii="Times New Roman" w:hAnsi="Times New Roman" w:cs="Times New Roman"/>
        </w:rPr>
      </w:pPr>
      <w:r w:rsidRPr="00581A41">
        <w:rPr>
          <w:rFonts w:ascii="Times New Roman" w:hAnsi="Times New Roman" w:cs="Times New Roman"/>
        </w:rPr>
        <w:t xml:space="preserve">Решение может быть обжаловано </w:t>
      </w:r>
      <w:proofErr w:type="gramStart"/>
      <w:r w:rsidRPr="00581A41">
        <w:rPr>
          <w:rFonts w:ascii="Times New Roman" w:hAnsi="Times New Roman" w:cs="Times New Roman"/>
        </w:rPr>
        <w:t>в апелляционном порядке в областной суд в течение месяца с момента изготовления решения суда в окончательной форме</w:t>
      </w:r>
      <w:proofErr w:type="gramEnd"/>
      <w:r w:rsidRPr="00581A41">
        <w:rPr>
          <w:rFonts w:ascii="Times New Roman" w:hAnsi="Times New Roman" w:cs="Times New Roman"/>
        </w:rPr>
        <w:t xml:space="preserve"> через </w:t>
      </w:r>
      <w:r w:rsidR="00E002B8">
        <w:rPr>
          <w:rFonts w:ascii="Times New Roman" w:hAnsi="Times New Roman" w:cs="Times New Roman"/>
        </w:rPr>
        <w:t>районный суд</w:t>
      </w:r>
      <w:r w:rsidRPr="00581A41">
        <w:rPr>
          <w:rFonts w:ascii="Times New Roman" w:hAnsi="Times New Roman" w:cs="Times New Roman"/>
        </w:rPr>
        <w:t xml:space="preserve">. </w:t>
      </w:r>
    </w:p>
    <w:p w:rsidR="00DF4BF3" w:rsidRPr="00581A41" w:rsidRDefault="00581A41" w:rsidP="00581A41">
      <w:pPr>
        <w:pStyle w:val="a3"/>
        <w:jc w:val="both"/>
        <w:rPr>
          <w:rFonts w:ascii="Times New Roman" w:hAnsi="Times New Roman" w:cs="Times New Roman"/>
        </w:rPr>
      </w:pPr>
      <w:r w:rsidRPr="00581A41">
        <w:rPr>
          <w:rFonts w:ascii="Times New Roman" w:hAnsi="Times New Roman" w:cs="Times New Roman"/>
        </w:rPr>
        <w:t>Председательствующий судья:                                      С.И.</w:t>
      </w:r>
      <w:r w:rsidR="00E002B8">
        <w:rPr>
          <w:rFonts w:ascii="Times New Roman" w:hAnsi="Times New Roman" w:cs="Times New Roman"/>
        </w:rPr>
        <w:t>Р.</w:t>
      </w:r>
      <w:bookmarkStart w:id="0" w:name="_GoBack"/>
      <w:bookmarkEnd w:id="0"/>
    </w:p>
    <w:sectPr w:rsidR="00DF4BF3" w:rsidRPr="00581A41" w:rsidSect="006F69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B14BD"/>
    <w:rsid w:val="00155A5D"/>
    <w:rsid w:val="00171927"/>
    <w:rsid w:val="002E739A"/>
    <w:rsid w:val="00581A41"/>
    <w:rsid w:val="00681AE1"/>
    <w:rsid w:val="006F6913"/>
    <w:rsid w:val="007B14BD"/>
    <w:rsid w:val="00AA504F"/>
    <w:rsid w:val="00C97150"/>
    <w:rsid w:val="00DF4BF3"/>
    <w:rsid w:val="00E002B8"/>
    <w:rsid w:val="00E7141C"/>
    <w:rsid w:val="00FF68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69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81A4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81A4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1791</Words>
  <Characters>10214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11982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</dc:creator>
  <cp:lastModifiedBy>1</cp:lastModifiedBy>
  <cp:revision>2</cp:revision>
  <dcterms:created xsi:type="dcterms:W3CDTF">2018-06-20T09:06:00Z</dcterms:created>
  <dcterms:modified xsi:type="dcterms:W3CDTF">2018-06-20T09:06:00Z</dcterms:modified>
</cp:coreProperties>
</file>